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DC5B890" w14:textId="90049162" w:rsidR="00000001" w:rsidRDefault="00000001">
      <w:pPr>
        <w:rPr>
          <w:b/>
          <w:bCs/>
        </w:rPr>
      </w:pPr>
      <w:r w:rsidR="00000001">
        <w:rPr>
          <w:b/>
          <w:bCs/>
        </w:rPr>
        <w:t>Hello bold world</w:t>
      </w:r>
    </w:p>
    <w:p w14:paraId="8196C976" w14:textId="0C745EB9" w:rsidR="00091453" w:rsidRDefault="00091453">
      <w:r w:rsidR="00091453">
        <w:t>W5-D appended paragraph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  <w:rsid w:val="0009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