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D887B15" w14:textId="C5B52FD1" w:rsidR="00000001" w:rsidRDefault="00000001">
      <w:pPr>
        <w:pBdr>
          <w:top w:val="single" w:sz="8" w:space="1"/>
          <w:left w:val="single" w:sz="8" w:space="1"/>
          <w:bottom w:val="single" w:sz="8" w:space="1"/>
          <w:right w:val="single" w:sz="8" w:space="1"/>
        </w:pBdr>
      </w:pPr>
      <w:r w:rsidR="00000001">
        <w:t>Bordered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