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7E49D" w14:textId="BAF2F0AB" w:rsidR="00000001" w:rsidRDefault="00000001">
      <m:oMath>
        <m:nary>
          <m:naryPr>
            <m:chr m:val="∫"/>
          </m:naryPr>
          <m:sub>
            <m:r>
              <m:t>0</m:t>
            </m:r>
          </m:sub>
          <m:sup>
            <m:r>
              <m:t>1</m:t>
            </m:r>
          </m:sup>
          <m:e>
            <m:r>
              <m:t>x</m:t>
            </m:r>
          </m:e>
        </m:nary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