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1BAA9B" w14:textId="1129359D" w:rsidR="00000001" w:rsidRDefault="00000001">
      <w:r w:rsidR="00000001">
        <w:t>Package-thumbnail-drop check.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